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44"/>
          <w:szCs w:val="44"/>
        </w:rPr>
        <w:t xml:space="preserve">灯塔案例｜亨通阿尔法光电苏州</w:t>
      </w:r>
    </w:p>
    <w:p>
      <w:pPr>
        <w:spacing w:after="100"/>
      </w:pPr>
    </w:p>
    <w:p>
      <w:pPr>
        <w:spacing w:after="60"/>
        <w:ind w:left="567"/>
      </w:pPr>
      <w:r>
        <w:rPr>
          <w:rFonts w:ascii="Microsoft YaHei" w:cs="Microsoft YaHei" w:eastAsia="Microsoft YaHei" w:hAnsi="Microsoft YaHei"/>
          <w:b/>
          <w:bCs/>
          <w:i/>
          <w:iCs/>
          <w:color w:val="1A56DB"/>
          <w:sz w:val="26"/>
          <w:szCs w:val="26"/>
        </w:rPr>
        <w:t xml:space="preserve">全球光通信行业首座灯塔工厂——亨通光纤光棒智能制造工厂，加速落地 27 个先进用例（先进分析、机器视觉、AI），单位制造成本↓21%、缺陷↓52%、电耗↓33%。</w:t>
      </w:r>
    </w:p>
    <w:p>
      <w:pPr>
        <w:spacing w:after="200"/>
        <w:ind w:left="567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0"/>
          <w:szCs w:val="20"/>
        </w:rPr>
        <w:t xml:space="preserve">—— 亨通阿尔法光电苏州 · 第11批 · 单一工厂灯塔灯塔 · 2023年12月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企业名片</w:t>
      </w:r>
    </w:p>
    <w:p>
      <w:pPr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8"/>
          <w:szCs w:val="28"/>
        </w:rPr>
        <w:t xml:space="preserve">🔖 灯塔编码：15511CN10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企业名称：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亨通阿尔法光电苏州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工厂所在地：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中国 · 苏州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所属行业：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 · 光电线缆（光纤光缆制造） (GBT )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灯塔类型：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单一工厂灯塔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批次/发布日期：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第11批 · 2023年12月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核心产品：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单模光纤、多模光纤、低损耗光纤、特种光纤、光纤预制棒（光棒）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应用领域：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5G/F5G通信网络、数据中心、海底光缆、骨干传输网</w:t>
      </w: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5大核心案例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① ML产品质量预测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痛点：光纤光学参数（衰减、色散等）直接决定传输质量，传统离线抽检滞后，无法在制程中实时预警质量波动，缺陷难以及时止损。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方案：用机器学习预测产品光学质量参数，在制程中提前预判质量结果，减少光学参数缺陷。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数据采集：全制程设备物联，实时采集拉丝、测试等关键工序的工艺与质量数据 Step 2 — 特征建模：从海量数据中提取影响光学参数的关键特征，建立质量预测模型 Step 3 — 在线预测：模型在制程中实时预测产品光学参数，提前预警质量波动 Step 4 — 闭环调优：根据预测结果自动调整工艺参数，确保产品性能稳定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05.01.02 | 05.02.01 | 01.03.02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训练 ML 模型学习工艺参数与光学质量之间的映射关系，实现质量在线预测。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对每秒上万条的工艺数据做挖掘与特征提取，支撑质量建模。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微距摄像机采集图像，甄别沉积、拉丝过程中的裂纹等瑕疵。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核心成效：光学参数缺陷率 ↓61%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② AI视觉预制棒直径优化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痛点：光纤预制棒直径一致性决定后续拉丝光纤直径均匀性，传统依赖人工经验调控，偏差大、稳定性差。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方案：AI + 机器视觉对预制棒沉积过程直径在线检测并智能优化控制，提升加工速度与一致性。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视觉在线测量：部署微距摄像机对预制棒沉积过程进行实时图像采集与直径测量 Step 2 — 偏差识别：AI 分析直径偏差与波动趋势，识别异常沉积 Step 3 — 参数自优化：根据测量结果自动调整沉积工艺参数，稳定直径 Step 4 — 提速验证：在保证直径一致性前提下逐步提升加工速度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01.03.01 | 01.03.02 | 05.01.01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高温（超1200℃）环境下用微距摄像机采集沉积过程图像。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视觉算法实时测量预制棒直径，识别偏差与裂纹等瑕疵。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AI 学习沉积参数与直径的规律，自动优化控制策略。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核心成效：加工速度 ↑35%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③ 超高速拉丝控制模型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痛点：拉丝速度越快越易断纤、直径波动，高速拉丝与稳定性难以兼顾，单条产线依赖多名操作员值守。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方案：超高速拉丝控制模型实时调节张力、温度、速度等参数，在保证质量前提下提升拉丝速度、减少人工干预。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参数感知：实时采集拉丝张力、炉温、速度等关键工艺参数 Step 2 — 控制建模：建立超高速拉丝的工艺控制模型，刻画参数间耦合关系 Step 3 — 实时调控：模型根据在线数据实时调节拉丝参数，稳定直径与张力 Step 4 — 少人值守：集中控制代替多点人工操作，实现单线少人化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01.01.02 | 02.04.03 | 03.03.04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智能控制装备实时调节拉丝张力、温度、速度等参数。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边缘侧就近完成实时控制与数据回传，降低控制时延。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工艺优化算法在速度与质量间寻优，提升拉丝稳定性。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核心成效：每线操作员 ↓67%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④ ML断纤预测模型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痛点：拉丝过程断纤导致整根报废、停机损失大，被动停机造成良率与产能损失。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方案：机器学习断纤预测模型提前预警断纤风险，实现预测性干预，降低断纤频率。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断纤标注：回溯历史断纤事件，标注断纤前后的工艺与设备状态 Step 2 — 模型训练：训练 ML 模型识别断纤前兆特征 Step 3 — 实时预警：在线监测并提前预警断纤风险，触发干预 Step 4 — 干预闭环：自动调整工艺或通知人员处置，减少断纤发生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05.01.04 | 08.02.01 | 05.01.02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基于数据预测断纤风险，实现预测性干预。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通过健康监测与风险预测提升拉丝设备可靠性。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ML 学习断纤前兆模式，提升预警准确率。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核心成效：断纤频率 ↓26%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? AI数据继承优化测试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痛点：光纤测试环节多、耗时长，测试数据与工艺数据割裂，重复测试拉低单位工时产出。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方案：AI 数据继承打通工艺与测试数据，用历史数据继承优化测试流程、减少重复测试，提升单位工时产出（UPPH）。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数据打通：打通工艺与测试数据，建立统一的数据底座 Step 2 — 数据继承：用历史测试数据继承分析，识别可省略的重复测试项 Step 3 — 流程优化：AI 优化测试顺序与抽检策略，缩短测试时间 Step 4 — 提效评估：以 UPPH 为指标持续评估测试效率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05.02.01 | 05.02.02 | 05.01.01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对海量测试数据挖掘分析，支撑测试流程优化。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统一管理工艺与测试数据，支撑跨环节数据继承。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AI 基于数据继承优化测试策略，减少重复测试。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核心成效：UPPH ↑39%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绩效改善总览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00"/>
        <w:gridCol w:w="4026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指标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改善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技术手段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光学参数缺陷率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↓61%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ML产品质量预测减少光学缺陷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加工速度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↑35%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AI视觉预制棒直径优化提速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每线操作员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↓67%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超高速拉丝控制模型少人化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断纤频率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↓26%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ML断纤预测模型减少断纤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UPPH（单位工时产出）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↑39%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AI数据继承优化测试提效</w:t>
            </w:r>
          </w:p>
        </w:tc>
      </w:tr>
    </w:tbl>
    <w:p>
      <w:pPr>
        <w:spacing w:after="100"/>
      </w:pP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可复制性分析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🏢 企业规模 亨通集团旗下光通信龙头，江苏亨通光纤科技（原江苏阿尔发光电）2002年成立，年产光纤预制棒超2500吨，全球光纤市场占有率超15% 💰 投入规模 加速落地27个先进用例（先进分析、机器视觉、AI），自研CVVD光纤预制棒制造装备平台，拥有专利310项 ⏱️ 实施周期 持续智能化改造，全制程设备物联、每秒采集数据上万条，2023年12月获 WEF 灯塔工厂认定 🎯 关键技术门槛 AI/ML质量预测、机器视觉预制棒优化、超高速拉丝控制、断纤预测、数据继承测试五大能力 👉 适合什么企业参考 光纤光缆、光电线缆制造商，以及流程型/连续型制造企业（化工、玻璃、金属拉丝等）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技术全景图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🗺️ 技术全景图 01 智能装备 ✔️ 02 工业软件 ✔️ 03 智能工厂 ✔️ 04 智慧供应链 · 05 智能赋能技术 ✔️ 06 智能制造新模式 · 07 工业网络 ✔️ 08 系统安全 ✔️ 09 绿色可持续 ✔️ 已覆盖（7/9） 未涉及 WEF重点技术覆盖率：87%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行业对标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🏭 行业对标视角 国标分类路径：电气机械和器材制造业 → 电线、电缆、光缆及电工器材制造 → 光缆制造（国标 3833） 📌 据公开报道，亨通为全球光通信行业首座灯塔工厂，也是光纤预制棒—拉丝—测试全链条智能制造标杆。 亨通阿尔法光电苏州第11批 · 光通信 · 本案例 诺贝丽斯尤里克斯维尔第13批 · 铝轧制 · 材料连续加工 纽柯钢铁锡代利亚第13批 · 钢铁 · 连续型制造 💡 光通信"智造"突围：光纤预制棒—拉丝—测试是典型的连续型精密制造，工艺窗口窄、良率敏感。亨通把 AI/ML 与机器视觉嵌入全制程，用每秒上万条数据驱动质量与能耗双优化，为连续型材料制造企业的数字化转型提供了可复制的范式。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互动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💬 互动 光纤光缆属于流程型连续制造，工艺窗口窄、良率敏感。看完亨通的5个用例，你觉得哪一条对你的产线最有借鉴价值？ 👇 欢迎在评论区分享你的经验与困惑 📊 灯塔名录 回复【名录】获取完整名单 🔍 灯塔案例 回复【分析+企业名】 🦞 灯塔虾评 回复【自测】评估差距 📋 CMMM 自评 回复【CMMM】国标诊断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1"/>
          <w:szCs w:val="21"/>
        </w:rPr>
        <w:t xml:space="preserve">📥 下载此案例（多种格式） 🌐 网页 📽️ 幻灯片 📊 PPTX 📄 DOCX 🗂️ JSON 📝 MD 📋 CSV</w:t>
      </w:r>
    </w:p>
    <w:p>
      <w:pPr>
        <w:spacing w:after="60" w:before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❤️ 点「在看」，让更多同行看到 数据来源：WEF 全球灯塔网络（第11批）官方披露、亨通集团/江苏亨通光纤科技公开资料及新华日报、新华网、中工网等公开报道 老陈说灯塔 · 每周一个灯塔工厂深度拆解</w:t>
      </w:r>
    </w:p>
    <w:p>
      <w:pPr>
        <w:spacing w:after="100"/>
      </w:pPr>
    </w:p>
    <w:p>
      <w:pPr>
        <w:spacing w:after="60" w:before="2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数据来源：世界经济论坛（WEF）全球灯塔网络 · 公开报道</w:t>
      </w:r>
    </w:p>
    <w:p>
      <w:pPr>
        <w:spacing w:after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老陈说灯塔 · 每周一个灯塔工厂深度拆解</w:t>
      </w:r>
    </w:p>
    <w:sectPr>
      <w:pgSz w:w="11906" w:h="16838" w:orient="portrait"/>
      <w:pgMar w:top="1134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2026-10-06T04:54:20.936Z</dcterms:created>
  <dcterms:modified xsi:type="dcterms:W3CDTF">2026-10-06T04:54:20.939Z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